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69AC2" w14:textId="77777777" w:rsidR="0099067C" w:rsidRPr="0099067C" w:rsidRDefault="0099067C" w:rsidP="0099067C">
      <w:pPr>
        <w:widowControl w:val="0"/>
        <w:suppressAutoHyphens/>
        <w:spacing w:before="114" w:after="0" w:line="240" w:lineRule="auto"/>
        <w:ind w:left="3600" w:right="3598"/>
        <w:jc w:val="center"/>
        <w:rPr>
          <w:rFonts w:ascii="Times New Roman" w:eastAsia="Times New Roman" w:hAnsi="Times New Roman" w:cs="Times New Roman"/>
          <w:b/>
          <w:kern w:val="0"/>
          <w:sz w:val="26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spacing w:val="-9"/>
          <w:kern w:val="0"/>
          <w:sz w:val="26"/>
          <w:szCs w:val="22"/>
          <w14:ligatures w14:val="none"/>
        </w:rPr>
        <w:t>Allegato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 w:val="26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10"/>
          <w:kern w:val="0"/>
          <w:sz w:val="26"/>
          <w:szCs w:val="22"/>
          <w14:ligatures w14:val="none"/>
        </w:rPr>
        <w:t>2</w:t>
      </w:r>
    </w:p>
    <w:p w14:paraId="1638654D" w14:textId="5DDA5BC4" w:rsidR="0099067C" w:rsidRPr="0099067C" w:rsidRDefault="0099067C" w:rsidP="0099067C">
      <w:pPr>
        <w:widowControl w:val="0"/>
        <w:suppressAutoHyphens/>
        <w:spacing w:before="7" w:after="0" w:line="300" w:lineRule="atLeast"/>
        <w:ind w:left="680" w:right="437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PROCEDURA DI SELEZIONE DELLE OPERAZIONI DICHIARAZIONE SULL’INSUSSISTENZA DI SITUAZIONI DI CONFLITTO DI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INTERESSI</w:t>
      </w:r>
      <w:r w:rsidRPr="0099067C">
        <w:rPr>
          <w:rFonts w:ascii="Times New Roman" w:eastAsia="Times New Roman" w:hAnsi="Times New Roman" w:cs="Times New Roman"/>
          <w:b/>
          <w:spacing w:val="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DEL</w:t>
      </w:r>
      <w:r w:rsidRPr="0099067C">
        <w:rPr>
          <w:rFonts w:ascii="Times New Roman" w:eastAsia="Times New Roman" w:hAnsi="Times New Roman" w:cs="Times New Roman"/>
          <w:b/>
          <w:spacing w:val="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TITOLARE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EFFETTIVO</w:t>
      </w:r>
    </w:p>
    <w:p w14:paraId="0C92F9FE" w14:textId="77777777" w:rsidR="0099067C" w:rsidRPr="0099067C" w:rsidRDefault="0099067C" w:rsidP="0099067C">
      <w:pPr>
        <w:widowControl w:val="0"/>
        <w:suppressAutoHyphens/>
        <w:spacing w:before="53"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D8D2F88" w14:textId="77777777" w:rsidR="0099067C" w:rsidRPr="0099067C" w:rsidRDefault="0099067C" w:rsidP="0099067C">
      <w:pPr>
        <w:widowControl w:val="0"/>
        <w:suppressAutoHyphens/>
        <w:spacing w:after="0" w:line="235" w:lineRule="auto"/>
        <w:ind w:left="175" w:right="124"/>
        <w:jc w:val="center"/>
        <w:rPr>
          <w:rFonts w:ascii="Times New Roman" w:eastAsia="Times New Roman" w:hAnsi="Times New Roman" w:cs="Times New Roman"/>
          <w:i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i/>
          <w:w w:val="80"/>
          <w:kern w:val="0"/>
          <w:szCs w:val="22"/>
          <w14:ligatures w14:val="none"/>
        </w:rPr>
        <w:t xml:space="preserve">Dichiarazione resa ai sensi degli artt. 46 e 47 del Testo unico delle disposizioni legislative e regolamentari in materia di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documentazione</w:t>
      </w:r>
      <w:r w:rsidRPr="0099067C">
        <w:rPr>
          <w:rFonts w:ascii="Times New Roman" w:eastAsia="Times New Roman" w:hAnsi="Times New Roman" w:cs="Times New Roman"/>
          <w:i/>
          <w:spacing w:val="-2"/>
          <w:w w:val="9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amministrativa n.</w:t>
      </w:r>
      <w:r w:rsidRPr="0099067C">
        <w:rPr>
          <w:rFonts w:ascii="Times New Roman" w:eastAsia="Times New Roman" w:hAnsi="Times New Roman" w:cs="Times New Roman"/>
          <w:i/>
          <w:spacing w:val="-2"/>
          <w:w w:val="9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445/2000</w:t>
      </w:r>
    </w:p>
    <w:p w14:paraId="2C655F55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4806FB26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4EDDAE48" w14:textId="4BE5C6CF" w:rsidR="0099067C" w:rsidRPr="0099067C" w:rsidRDefault="0099067C" w:rsidP="00E0614F">
      <w:pPr>
        <w:widowControl w:val="0"/>
        <w:tabs>
          <w:tab w:val="left" w:pos="5534"/>
          <w:tab w:val="left" w:pos="6717"/>
          <w:tab w:val="left" w:pos="9937"/>
          <w:tab w:val="left" w:pos="10016"/>
          <w:tab w:val="left" w:pos="10124"/>
        </w:tabs>
        <w:suppressAutoHyphens/>
        <w:spacing w:after="0" w:line="362" w:lineRule="auto"/>
        <w:ind w:left="170" w:right="14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Il/La sottoscritto/a 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="00E0614F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>__________________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nato/a</w:t>
      </w:r>
      <w:r w:rsidR="00E0614F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proofErr w:type="spellStart"/>
      <w:r w:rsidR="00E0614F">
        <w:rPr>
          <w:rFonts w:ascii="Times New Roman" w:eastAsia="Times New Roman" w:hAnsi="Times New Roman" w:cs="Times New Roman"/>
          <w:kern w:val="0"/>
          <w:szCs w:val="22"/>
          <w14:ligatures w14:val="none"/>
        </w:rPr>
        <w:t>a__________________________________________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il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_______________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,</w:t>
      </w:r>
      <w:r w:rsidR="00E0614F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residente</w:t>
      </w:r>
      <w:r w:rsidRPr="0099067C"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via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>___________________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, 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>CF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>,</w:t>
      </w:r>
    </w:p>
    <w:p w14:paraId="2973D2F4" w14:textId="77777777" w:rsidR="0099067C" w:rsidRPr="0099067C" w:rsidRDefault="0099067C" w:rsidP="0099067C">
      <w:pPr>
        <w:widowControl w:val="0"/>
        <w:tabs>
          <w:tab w:val="left" w:pos="10124"/>
        </w:tabs>
        <w:suppressAutoHyphens/>
        <w:spacing w:after="0" w:line="263" w:lineRule="exact"/>
        <w:ind w:left="17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qualità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>Titolare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>Effettivo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dell’Ente/Organismo/Società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</w:p>
    <w:p w14:paraId="0C22175F" w14:textId="77777777" w:rsidR="0099067C" w:rsidRPr="0099067C" w:rsidRDefault="0099067C" w:rsidP="0099067C">
      <w:pPr>
        <w:widowControl w:val="0"/>
        <w:tabs>
          <w:tab w:val="left" w:pos="5059"/>
          <w:tab w:val="left" w:pos="8748"/>
          <w:tab w:val="left" w:pos="10124"/>
        </w:tabs>
        <w:suppressAutoHyphens/>
        <w:spacing w:before="149" w:after="0" w:line="350" w:lineRule="auto"/>
        <w:ind w:left="170" w:right="7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 sede legale in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C.F.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P.</w:t>
      </w:r>
      <w:r w:rsidRPr="0099067C"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IVA</w:t>
      </w:r>
      <w:r w:rsidRPr="0099067C">
        <w:rPr>
          <w:rFonts w:ascii="Times New Roman" w:eastAsia="Times New Roman" w:hAnsi="Times New Roman" w:cs="Times New Roman"/>
          <w:spacing w:val="7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, consapevole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delle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conseguenze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penali</w:t>
      </w:r>
      <w:r w:rsidRPr="0099067C"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dichiarazioni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mendaci,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falsità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atti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o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uso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atti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falsi,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sensi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dell’art.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76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D.P.R. 445/2000, per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quanto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gli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è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dato</w:t>
      </w:r>
      <w:r w:rsidRPr="0099067C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sapere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alla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data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della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presente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dichiarazione</w:t>
      </w:r>
    </w:p>
    <w:p w14:paraId="12E74286" w14:textId="77777777" w:rsidR="0099067C" w:rsidRPr="0099067C" w:rsidRDefault="0099067C" w:rsidP="0099067C">
      <w:pPr>
        <w:widowControl w:val="0"/>
        <w:suppressAutoHyphens/>
        <w:spacing w:before="247" w:after="0" w:line="240" w:lineRule="auto"/>
        <w:ind w:left="175" w:right="124"/>
        <w:jc w:val="center"/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DICHIARA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SOTTO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LA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PROPRIA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RESPONSABILITÀ</w:t>
      </w:r>
    </w:p>
    <w:p w14:paraId="4CEFCC32" w14:textId="7CD64B01" w:rsidR="0099067C" w:rsidRPr="008F0A76" w:rsidRDefault="0099067C" w:rsidP="0099067C">
      <w:pPr>
        <w:widowControl w:val="0"/>
        <w:suppressAutoHyphens/>
        <w:spacing w:before="247" w:after="0" w:line="240" w:lineRule="auto"/>
        <w:ind w:left="175"/>
        <w:jc w:val="both"/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</w:pPr>
      <w:r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 xml:space="preserve">anche in relazione alle indicazioni contenute nell’allegata </w:t>
      </w:r>
      <w:r w:rsidR="00CC4D67"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>Appendice</w:t>
      </w:r>
      <w:r w:rsidRPr="008F0A7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>che si intende qui richiamata quale parte integrante e sostanziale della presente dichiarazione</w:t>
      </w:r>
    </w:p>
    <w:p w14:paraId="267978E0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1D1EF3A2" w14:textId="77777777" w:rsidR="0099067C" w:rsidRPr="0099067C" w:rsidRDefault="0099067C" w:rsidP="0099067C">
      <w:pPr>
        <w:widowControl w:val="0"/>
        <w:numPr>
          <w:ilvl w:val="0"/>
          <w:numId w:val="2"/>
        </w:numPr>
        <w:tabs>
          <w:tab w:val="left" w:pos="1249"/>
        </w:tabs>
        <w:suppressAutoHyphens/>
        <w:spacing w:after="0" w:line="240" w:lineRule="auto"/>
        <w:ind w:left="1249" w:hanging="359"/>
        <w:contextualSpacing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che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non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sussistono</w:t>
      </w:r>
    </w:p>
    <w:p w14:paraId="4775418D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860A4CC" w14:textId="77777777" w:rsidR="0099067C" w:rsidRPr="0099067C" w:rsidRDefault="0099067C" w:rsidP="0099067C">
      <w:pPr>
        <w:widowControl w:val="0"/>
        <w:numPr>
          <w:ilvl w:val="0"/>
          <w:numId w:val="2"/>
        </w:numPr>
        <w:tabs>
          <w:tab w:val="left" w:pos="1249"/>
        </w:tabs>
        <w:suppressAutoHyphens/>
        <w:spacing w:after="0" w:line="240" w:lineRule="auto"/>
        <w:ind w:left="1249" w:hanging="359"/>
        <w:contextualSpacing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che</w:t>
      </w:r>
      <w:r w:rsidRPr="0099067C">
        <w:rPr>
          <w:rFonts w:ascii="Times New Roman" w:eastAsia="Times New Roman" w:hAnsi="Times New Roman" w:cs="Times New Roman"/>
          <w:spacing w:val="14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sussistono</w:t>
      </w:r>
      <w:r w:rsidRPr="0099067C">
        <w:rPr>
          <w:rFonts w:ascii="Times New Roman" w:eastAsia="Times New Roman" w:hAnsi="Times New Roman" w:cs="Times New Roman"/>
          <w:spacing w:val="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(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cfr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.</w:t>
      </w:r>
      <w:r w:rsidRPr="0099067C">
        <w:rPr>
          <w:rFonts w:ascii="Times New Roman" w:eastAsia="Times New Roman" w:hAnsi="Times New Roman" w:cs="Times New Roman"/>
          <w:spacing w:val="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Tabella</w:t>
      </w:r>
      <w:r w:rsidRPr="0099067C">
        <w:rPr>
          <w:rFonts w:ascii="Times New Roman" w:eastAsia="Times New Roman" w:hAnsi="Times New Roman" w:cs="Times New Roman"/>
          <w:spacing w:val="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5"/>
          <w:w w:val="90"/>
          <w:kern w:val="0"/>
          <w:szCs w:val="22"/>
          <w14:ligatures w14:val="none"/>
        </w:rPr>
        <w:t>1)</w:t>
      </w:r>
    </w:p>
    <w:p w14:paraId="2E9F1980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28A212DA" w14:textId="77777777" w:rsidR="0099067C" w:rsidRDefault="0099067C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situazioni,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anche potenziali,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conflitto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interesse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:vertAlign w:val="superscript"/>
          <w14:ligatures w14:val="none"/>
        </w:rPr>
        <w:footnoteReference w:id="1"/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tra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il sottoscritto/a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e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soggetti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:vertAlign w:val="superscript"/>
          <w14:ligatures w14:val="none"/>
        </w:rPr>
        <w:footnoteReference w:id="2"/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dell’Amministrazione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(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o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altro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Ente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eventualmente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delegato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ad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effettuare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la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procedura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selezione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PR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Abruzzo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FESR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FSE+</w:t>
      </w:r>
      <w:r w:rsidRPr="0099067C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2021/2027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)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indicati</w:t>
      </w:r>
      <w:r w:rsidRPr="0099067C"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nell’Avviso/Bando/Manifestazione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d’interesse</w:t>
      </w:r>
      <w:r w:rsidRPr="0099067C"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Abruzzo</w:t>
      </w:r>
      <w:r w:rsidRPr="0099067C"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FESR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FSE+</w:t>
      </w:r>
      <w:r w:rsidRPr="0099067C"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2021/2027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:vertAlign w:val="superscript"/>
          <w14:ligatures w14:val="none"/>
        </w:rPr>
        <w:footnoteReference w:id="3"/>
      </w:r>
    </w:p>
    <w:p w14:paraId="2C10CA77" w14:textId="77777777" w:rsidR="00CC4D67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</w:p>
    <w:p w14:paraId="38124A9E" w14:textId="77777777" w:rsidR="00CC4D67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</w:p>
    <w:p w14:paraId="1D919B4C" w14:textId="77777777" w:rsidR="00CC4D67" w:rsidRPr="0099067C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6778D589" w14:textId="77777777" w:rsidR="0099067C" w:rsidRP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Tabella 1 - Elenco situazioni, anche potenziali, di conflitto di interessi</w:t>
      </w:r>
    </w:p>
    <w:p w14:paraId="21A4D053" w14:textId="77777777" w:rsidR="0099067C" w:rsidRP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0"/>
      </w:tblGrid>
      <w:tr w:rsidR="0099067C" w:rsidRPr="0099067C" w14:paraId="76983759" w14:textId="77777777" w:rsidTr="00373B58">
        <w:trPr>
          <w:trHeight w:val="1034"/>
        </w:trPr>
        <w:tc>
          <w:tcPr>
            <w:tcW w:w="9910" w:type="dxa"/>
          </w:tcPr>
          <w:p w14:paraId="4AD8B4AD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i/>
                <w:kern w:val="0"/>
                <w:szCs w:val="22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14:ligatures w14:val="none"/>
              </w:rPr>
              <w:t>(descrivere l’eventuale legame personale/rapporto finanziario/economico/di lavoro intercorrente con uno o più dei soggetti indicati nell’Avviso/Manifestazione d’interesse o altra procedura di selezione</w:t>
            </w:r>
          </w:p>
        </w:tc>
      </w:tr>
      <w:tr w:rsidR="0099067C" w:rsidRPr="0099067C" w14:paraId="609DE8A8" w14:textId="77777777" w:rsidTr="00373B58">
        <w:trPr>
          <w:trHeight w:val="765"/>
        </w:trPr>
        <w:tc>
          <w:tcPr>
            <w:tcW w:w="9910" w:type="dxa"/>
          </w:tcPr>
          <w:p w14:paraId="48903DC1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(</w:t>
            </w: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:lang w:val="en-US"/>
                <w14:ligatures w14:val="none"/>
              </w:rPr>
              <w:t xml:space="preserve">Idem </w:t>
            </w: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come sopra)</w:t>
            </w:r>
          </w:p>
        </w:tc>
      </w:tr>
      <w:tr w:rsidR="0099067C" w:rsidRPr="0099067C" w14:paraId="28308FA3" w14:textId="77777777" w:rsidTr="00373B58">
        <w:trPr>
          <w:trHeight w:val="765"/>
        </w:trPr>
        <w:tc>
          <w:tcPr>
            <w:tcW w:w="9910" w:type="dxa"/>
          </w:tcPr>
          <w:p w14:paraId="24F3632E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(</w:t>
            </w: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:lang w:val="en-US"/>
                <w14:ligatures w14:val="none"/>
              </w:rPr>
              <w:t xml:space="preserve">Idem </w:t>
            </w: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come sopra)</w:t>
            </w:r>
          </w:p>
        </w:tc>
      </w:tr>
    </w:tbl>
    <w:p w14:paraId="6A033555" w14:textId="77777777" w:rsid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42D3ED0E" w14:textId="77777777" w:rsidR="00CC4D67" w:rsidRPr="00CC4D67" w:rsidRDefault="00CC4D67" w:rsidP="00CC4D67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CC4D67">
        <w:rPr>
          <w:rFonts w:ascii="Times New Roman" w:eastAsia="Times New Roman" w:hAnsi="Times New Roman" w:cs="Times New Roman"/>
          <w:kern w:val="0"/>
          <w:szCs w:val="22"/>
          <w14:ligatures w14:val="none"/>
        </w:rPr>
        <w:t>Il/la</w:t>
      </w:r>
      <w:r w:rsidRPr="00CC4D67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CC4D67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sottoscritto/a </w:t>
      </w:r>
      <w:r w:rsidRPr="00CC4D67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DICHIARA,</w:t>
      </w:r>
      <w:r w:rsidRPr="00CC4D67"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 w:rsidRPr="00CC4D67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inoltre:</w:t>
      </w:r>
    </w:p>
    <w:p w14:paraId="573A15E4" w14:textId="77777777" w:rsidR="00CC4D67" w:rsidRPr="00E021A3" w:rsidRDefault="00CC4D67" w:rsidP="00CC4D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</w:p>
    <w:p w14:paraId="6A66A391" w14:textId="368CA66B" w:rsidR="00CC4D67" w:rsidRPr="00E021A3" w:rsidRDefault="00CC4D67" w:rsidP="00CC4D6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68" w:after="0" w:line="256" w:lineRule="auto"/>
        <w:ind w:right="-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14:ligatures w14:val="none"/>
        </w:rPr>
        <w:t>di essere consapevole che il conflitto può riguardare interessi di qualsiasi natura, anche non patrimoniali, come quelli derivanti dall'intento di voler assecondare pressioni politiche, sindacali o dei superiori gerarchici;</w:t>
      </w:r>
    </w:p>
    <w:p w14:paraId="0DB22584" w14:textId="2F152BBE" w:rsidR="00CC4D67" w:rsidRPr="00E021A3" w:rsidRDefault="00CC4D67" w:rsidP="00CC4D6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68" w:after="0" w:line="256" w:lineRule="auto"/>
        <w:ind w:right="-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14:ligatures w14:val="none"/>
        </w:rPr>
        <w:t xml:space="preserve">che </w:t>
      </w:r>
      <w:r w:rsidRPr="00E021A3">
        <w:rPr>
          <w:rFonts w:ascii="Times New Roman" w:eastAsia="Times New Roman" w:hAnsi="Times New Roman" w:cs="Times New Roman"/>
          <w:kern w:val="0"/>
          <w:szCs w:val="22"/>
          <w14:ligatures w14:val="none"/>
        </w:rPr>
        <w:t>si impegna, altresì, a comunicare tempestivamente, entro la data di chiusura della procedura selettiva, l’eventuale variazione del contenuto della presente dichiarazione e a rendere, nel caso, una nuova dichiarazione sostitutiva.</w:t>
      </w:r>
    </w:p>
    <w:p w14:paraId="1821E4E8" w14:textId="77777777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675768C1" w14:textId="77777777" w:rsidR="0099067C" w:rsidRPr="00E021A3" w:rsidRDefault="0099067C" w:rsidP="0099067C">
      <w:pPr>
        <w:widowControl w:val="0"/>
        <w:tabs>
          <w:tab w:val="left" w:pos="8070"/>
        </w:tabs>
        <w:suppressAutoHyphens/>
        <w:spacing w:after="0" w:line="240" w:lineRule="auto"/>
        <w:ind w:left="707"/>
        <w:rPr>
          <w:rFonts w:ascii="Calibri" w:eastAsia="Times New Roman" w:hAnsi="Calibri" w:cs="Times New Roman"/>
          <w:spacing w:val="-2"/>
          <w:w w:val="115"/>
          <w:kern w:val="0"/>
          <w:sz w:val="20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>LUOGO</w:t>
      </w:r>
      <w:r w:rsidRPr="00E021A3">
        <w:rPr>
          <w:rFonts w:ascii="Calibri" w:eastAsia="Times New Roman" w:hAnsi="Calibri" w:cs="Times New Roman"/>
          <w:spacing w:val="1"/>
          <w:w w:val="110"/>
          <w:kern w:val="0"/>
          <w:sz w:val="20"/>
          <w:szCs w:val="22"/>
          <w14:ligatures w14:val="none"/>
        </w:rPr>
        <w:t xml:space="preserve"> </w:t>
      </w: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>e</w:t>
      </w:r>
      <w:r w:rsidRPr="00E021A3">
        <w:rPr>
          <w:rFonts w:ascii="Calibri" w:eastAsia="Times New Roman" w:hAnsi="Calibri" w:cs="Times New Roman"/>
          <w:spacing w:val="4"/>
          <w:w w:val="110"/>
          <w:kern w:val="0"/>
          <w:sz w:val="20"/>
          <w:szCs w:val="22"/>
          <w14:ligatures w14:val="none"/>
        </w:rPr>
        <w:t xml:space="preserve"> </w:t>
      </w:r>
      <w:r w:rsidRPr="00E021A3">
        <w:rPr>
          <w:rFonts w:ascii="Calibri" w:eastAsia="Times New Roman" w:hAnsi="Calibri" w:cs="Times New Roman"/>
          <w:spacing w:val="-4"/>
          <w:w w:val="110"/>
          <w:kern w:val="0"/>
          <w:sz w:val="20"/>
          <w:szCs w:val="22"/>
          <w14:ligatures w14:val="none"/>
        </w:rPr>
        <w:t>DATA</w:t>
      </w:r>
      <w:r w:rsidRPr="00E021A3">
        <w:rPr>
          <w:rFonts w:ascii="Calibri" w:eastAsia="Times New Roman" w:hAnsi="Calibri" w:cs="Times New Roman"/>
          <w:kern w:val="0"/>
          <w:sz w:val="20"/>
          <w:szCs w:val="22"/>
          <w14:ligatures w14:val="none"/>
        </w:rPr>
        <w:t xml:space="preserve">                                                                                                                                        FIR</w:t>
      </w:r>
      <w:r w:rsidRPr="00E021A3">
        <w:rPr>
          <w:rFonts w:ascii="Calibri" w:eastAsia="Times New Roman" w:hAnsi="Calibri" w:cs="Times New Roman"/>
          <w:spacing w:val="-2"/>
          <w:w w:val="115"/>
          <w:kern w:val="0"/>
          <w:sz w:val="20"/>
          <w:szCs w:val="22"/>
          <w14:ligatures w14:val="none"/>
        </w:rPr>
        <w:t>MA</w:t>
      </w:r>
    </w:p>
    <w:p w14:paraId="1F5A911A" w14:textId="77777777" w:rsidR="0099067C" w:rsidRPr="0099067C" w:rsidRDefault="0099067C" w:rsidP="0099067C">
      <w:pPr>
        <w:widowControl w:val="0"/>
        <w:tabs>
          <w:tab w:val="left" w:pos="8070"/>
        </w:tabs>
        <w:suppressAutoHyphens/>
        <w:spacing w:after="0" w:line="240" w:lineRule="auto"/>
        <w:ind w:left="707"/>
        <w:rPr>
          <w:rFonts w:ascii="Calibri" w:eastAsia="Times New Roman" w:hAnsi="Calibri" w:cs="Times New Roman"/>
          <w:color w:val="00B050"/>
          <w:kern w:val="0"/>
          <w:sz w:val="20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 xml:space="preserve">                                                                                                                                         (Leggibile per esteso</w:t>
      </w:r>
      <w:r w:rsidRPr="0099067C">
        <w:rPr>
          <w:rFonts w:ascii="Calibri" w:eastAsia="Times New Roman" w:hAnsi="Calibri" w:cs="Times New Roman"/>
          <w:color w:val="00B050"/>
          <w:w w:val="110"/>
          <w:kern w:val="0"/>
          <w:sz w:val="20"/>
          <w:szCs w:val="22"/>
          <w14:ligatures w14:val="none"/>
        </w:rPr>
        <w:t>)</w:t>
      </w:r>
    </w:p>
    <w:p w14:paraId="707D55E1" w14:textId="77777777" w:rsidR="0099067C" w:rsidRPr="0099067C" w:rsidRDefault="0099067C" w:rsidP="0099067C">
      <w:pPr>
        <w:widowControl w:val="0"/>
        <w:tabs>
          <w:tab w:val="left" w:pos="1002"/>
        </w:tabs>
        <w:suppressAutoHyphens/>
        <w:spacing w:before="121" w:after="0" w:line="336" w:lineRule="auto"/>
        <w:ind w:right="325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6B3A5C11" w14:textId="30200929" w:rsidR="00E0614F" w:rsidRPr="00E0614F" w:rsidRDefault="00E0614F" w:rsidP="00E0614F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614F">
        <w:rPr>
          <w:rFonts w:ascii="Times New Roman" w:eastAsia="Times New Roman" w:hAnsi="Times New Roman" w:cs="Times New Roman"/>
          <w:kern w:val="0"/>
          <w14:ligatures w14:val="none"/>
        </w:rPr>
        <w:t xml:space="preserve">La presente dichiarazione è rilasciata dall’interessato/a nella consapevolezza che i dati conferiti saranno trattati dalla Regione Abruzzo per le finalità indicate nell’informativa privacy, di cui </w:t>
      </w:r>
      <w:r w:rsidRPr="00C378B6">
        <w:rPr>
          <w:rFonts w:ascii="Times New Roman" w:eastAsia="Times New Roman" w:hAnsi="Times New Roman" w:cs="Times New Roman"/>
          <w:kern w:val="0"/>
          <w14:ligatures w14:val="none"/>
        </w:rPr>
        <w:t xml:space="preserve">all’Allegato a1 dell’Avviso, di cui </w:t>
      </w:r>
      <w:r w:rsidRPr="00E0614F">
        <w:rPr>
          <w:rFonts w:ascii="Times New Roman" w:eastAsia="Times New Roman" w:hAnsi="Times New Roman" w:cs="Times New Roman"/>
          <w:kern w:val="0"/>
          <w14:ligatures w14:val="none"/>
        </w:rPr>
        <w:t>si dichiara di aver preso visione.</w:t>
      </w:r>
    </w:p>
    <w:p w14:paraId="35BACEE4" w14:textId="77777777" w:rsidR="00E0614F" w:rsidRPr="00E021A3" w:rsidRDefault="00E0614F" w:rsidP="00E0614F">
      <w:pPr>
        <w:widowControl w:val="0"/>
        <w:autoSpaceDE w:val="0"/>
        <w:autoSpaceDN w:val="0"/>
        <w:spacing w:before="76" w:after="0" w:line="276" w:lineRule="auto"/>
        <w:ind w:right="3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</w:p>
    <w:p w14:paraId="435F5490" w14:textId="77777777" w:rsidR="0099067C" w:rsidRPr="00E021A3" w:rsidRDefault="0099067C" w:rsidP="0099067C">
      <w:pPr>
        <w:widowControl w:val="0"/>
        <w:suppressAutoHyphens/>
        <w:spacing w:before="1" w:after="0" w:line="336" w:lineRule="auto"/>
        <w:ind w:right="273"/>
        <w:rPr>
          <w:rFonts w:ascii="Calibri" w:eastAsia="Times New Roman" w:hAnsi="Calibri" w:cs="Times New Roman"/>
          <w:spacing w:val="-2"/>
          <w:kern w:val="0"/>
          <w:sz w:val="22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spacing w:val="-2"/>
          <w:kern w:val="0"/>
          <w:sz w:val="22"/>
          <w:szCs w:val="22"/>
          <w14:ligatures w14:val="none"/>
        </w:rPr>
        <w:t xml:space="preserve">LUOGO e DATA                                                                                                                                                   FIRMA                                                                                                                                                                                              </w:t>
      </w:r>
    </w:p>
    <w:p w14:paraId="3B3BE14B" w14:textId="2D8A6825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                                                                                                                            (Leggibile per esteso)</w:t>
      </w:r>
    </w:p>
    <w:p w14:paraId="1BE2671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CE477BD" w14:textId="77777777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Si allega copia fotostatica del documento di identità, in corso di validità (art. 38 del D.P.R. 445/2000e </w:t>
      </w:r>
      <w:proofErr w:type="spellStart"/>
      <w:proofErr w:type="gramStart"/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ss.mm.ii</w:t>
      </w:r>
      <w:proofErr w:type="spellEnd"/>
      <w:proofErr w:type="gramEnd"/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) nel caso in cui la dichiarazione non sia sottoscritta digitalmente.</w:t>
      </w:r>
    </w:p>
    <w:p w14:paraId="03D2462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EF3FAED" w14:textId="77777777" w:rsidR="00303534" w:rsidRPr="00E021A3" w:rsidRDefault="00303534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11BF4B0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AA339B3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882B6B3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4DC724D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C8169B5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9440FF6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1ED8F36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540874A4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54C839CE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60326812" w14:textId="77777777" w:rsidR="00E0614F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2808AC4F" w14:textId="77777777" w:rsidR="00C378B6" w:rsidRPr="00E021A3" w:rsidRDefault="00C378B6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4DA44B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9A3A900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</w:pPr>
      <w:r w:rsidRPr="00E021A3"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t>Appendice allegata alla DIC</w:t>
      </w:r>
      <w:r w:rsidRPr="00E021A3"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  <w:t>HIARAZIONE SULL’INSUSSISTENZA DI SITUAZIONI DI CONFLITTO DI INTERESSI DEL TITOLARE EFFETTIVO</w:t>
      </w:r>
    </w:p>
    <w:p w14:paraId="369726F0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14:paraId="07A4AB91" w14:textId="38CF9FD8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:sz w:val="20"/>
          <w14:ligatures w14:val="none"/>
        </w:rPr>
        <w:lastRenderedPageBreak/>
        <w:t xml:space="preserve">Al fine della dichiarazione sulle situazioni di conflitto di interesse si elencano di seguito i dati e le informazioni, </w:t>
      </w:r>
      <w:r w:rsidR="00E80D69" w:rsidRPr="00E80D69">
        <w:rPr>
          <w:rFonts w:ascii="Times New Roman" w:eastAsia="Times New Roman" w:hAnsi="Times New Roman" w:cs="Times New Roman"/>
          <w:kern w:val="0"/>
          <w:sz w:val="20"/>
          <w14:ligatures w14:val="none"/>
        </w:rPr>
        <w:t>si elencano di seguito i dati e le informazioni che, per quanto a conoscenza, possono assumere rilievo e che devono essere oggetto di dichiarazione qualora sussistenti, relative alle macro-aree in conformità a quanto indicato nel Piano Nazionale Anticorruzione 2022.</w:t>
      </w:r>
      <w:r w:rsidRPr="00E021A3">
        <w:rPr>
          <w:rFonts w:ascii="Times New Roman" w:eastAsia="Times New Roman" w:hAnsi="Times New Roman" w:cs="Times New Roman"/>
          <w:kern w:val="0"/>
          <w:sz w:val="20"/>
          <w14:ligatures w14:val="none"/>
        </w:rPr>
        <w:t xml:space="preserve"> </w:t>
      </w:r>
    </w:p>
    <w:p w14:paraId="53567D1E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5000" w:type="pct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628"/>
      </w:tblGrid>
      <w:tr w:rsidR="0099067C" w:rsidRPr="00E021A3" w14:paraId="0F3BA6E5" w14:textId="77777777" w:rsidTr="00200690">
        <w:trPr>
          <w:trHeight w:val="27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BE84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  <w:lang w:val="it-IT"/>
              </w:rPr>
              <w:t>1. Attività lavorative e professionali pregresse</w:t>
            </w:r>
          </w:p>
        </w:tc>
      </w:tr>
      <w:tr w:rsidR="0099067C" w:rsidRPr="00E021A3" w14:paraId="52B43392" w14:textId="77777777" w:rsidTr="00200690">
        <w:trPr>
          <w:trHeight w:val="161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69F7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degli impieghi a tempo determinato/indeterminato, pieno o parziale, in qualsiasi qualifica o ruolo, anche di consulenza, retribuiti e/o a titolo gratuito, presso soggetti pubblici o privati che sono riconducibili a soggetti e organi dell’Amministrazione (o altro Ente eventualmente delegato ad effettuare la procedura di selezione PR Abruzzo FESR FSE+ 2021/2027) indicati nell’Avviso/Bando/Manifestazione d’interesse PR Abruzzo FESR FSE+ 2021/2027. Va precisato se gli impieghi sono svolti attualmente o nei tre anni antecedenti la partecipazione alla procedura.</w:t>
            </w:r>
          </w:p>
        </w:tc>
      </w:tr>
      <w:tr w:rsidR="0099067C" w:rsidRPr="00E021A3" w14:paraId="27E3BFDF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5834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degli accordi di collaborazione scientifica, delle partecipazioni ad iniziative o a società e studi di professionisti, comunque denominati (ad es. incarichi di ricercatore, responsabile scientifico, collaboratore di progetti), condotti con soggetti privati riconducibili a soggetti e organi dell’Amministrazione (o altro Ente eventualmente delegato ad effettuare la procedura di selezione PR Abruzzo FESR FSE+ 2021/2027) indicati nell’Avviso/Bando/Manifestazione d’interesse PR Abruzzo FESR FSE+ 2021/2027. Va precisato se si tratta di rapporti attuali ovvero relativi ai tre anni antecedenti la partecipazione alla procedura.</w:t>
            </w:r>
          </w:p>
        </w:tc>
      </w:tr>
      <w:tr w:rsidR="0099067C" w:rsidRPr="00E021A3" w14:paraId="4FC5A96B" w14:textId="77777777" w:rsidTr="00200690">
        <w:trPr>
          <w:trHeight w:val="161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A6F3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delle partecipazioni, a titolo oneroso e/o gratuito, ad organi collegiali (ad es. comitati, organi consultivi, commissioni o gruppi di lavoro) comunque denominati, che sono riconducibili a soggetti e organi dell’Amministrazione (o altro Ente eventualmente delegato ad effettuare la procedura di selezione PR Abruzzo FESR FSE+ 2021/2027) indicati nell’Avviso/Bando/Manifestazione d’interesse PR Abruzzo FESR FSE+ 2021/2027. Va precisato se le partecipazioni si hanno attualmente o nei tre anni antecedenti la partecipazione alla procedura</w:t>
            </w:r>
          </w:p>
        </w:tc>
      </w:tr>
      <w:tr w:rsidR="0099067C" w:rsidRPr="00E021A3" w14:paraId="66C1106C" w14:textId="77777777" w:rsidTr="00200690">
        <w:trPr>
          <w:trHeight w:val="26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259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2.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Interessi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finanziari</w:t>
            </w:r>
            <w:proofErr w:type="spellEnd"/>
          </w:p>
        </w:tc>
      </w:tr>
      <w:tr w:rsidR="0099067C" w:rsidRPr="00E021A3" w14:paraId="31318AAF" w14:textId="77777777" w:rsidTr="00200690">
        <w:trPr>
          <w:trHeight w:val="162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F540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delle partecipazioni, con o senza incarico di amministrazione, a società di persone e/o di capitali, pubbliche o private, che sono riconducibili a soggetti e organi dell’Amministrazione (o altro Ente eventualmente delegato ad effettuare la procedura di selezione PR Abruzzo FESR FSE+ 2021/2027) indicati nell’Avviso/Bando/Manifestazione d’interesse PR Abruzzo FESR FSE+ 2021/2027.</w:t>
            </w:r>
          </w:p>
          <w:p w14:paraId="6E904EF2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 xml:space="preserve"> Va precisato se le partecipazioni sono detenute attualmente ovvero nei tre anni antecedenti la partecipazione alla procedura.</w:t>
            </w:r>
          </w:p>
        </w:tc>
      </w:tr>
      <w:tr w:rsidR="0099067C" w:rsidRPr="00E021A3" w14:paraId="6A4A5ED2" w14:textId="77777777" w:rsidTr="00200690">
        <w:trPr>
          <w:trHeight w:val="26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1D49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3.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Rapporti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e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relazioni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personali</w:t>
            </w:r>
            <w:proofErr w:type="spellEnd"/>
          </w:p>
        </w:tc>
      </w:tr>
      <w:tr w:rsidR="0099067C" w:rsidRPr="00E021A3" w14:paraId="0F743562" w14:textId="77777777" w:rsidTr="00200690">
        <w:trPr>
          <w:trHeight w:val="81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8E4F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Se, attualmente o nei tre anni precedenti la procedura di gara, il coniuge e i parenti affini almeno entro il secondo grado o il convivente del dichiarante posseggono e/o hanno posseduto</w:t>
            </w:r>
          </w:p>
        </w:tc>
      </w:tr>
      <w:tr w:rsidR="0099067C" w:rsidRPr="00E021A3" w14:paraId="7E2D1843" w14:textId="77777777" w:rsidTr="00200690">
        <w:trPr>
          <w:trHeight w:val="81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AB6B" w14:textId="77777777" w:rsidR="0099067C" w:rsidRPr="00E021A3" w:rsidRDefault="0099067C" w:rsidP="0099067C">
            <w:pPr>
              <w:widowControl w:val="0"/>
              <w:spacing w:line="235" w:lineRule="auto"/>
              <w:ind w:left="107"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partecipazioni,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senza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incarico,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società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capitale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pubblico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privato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che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sono riconducibili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 soggetti e organi dell’Amministrazione (o altro Ente eventualmente delegato ad effettuare la procedura di selezione PR Abruzzo FESR FSE+ 2021/2027) indicati nell’Avviso/Bando/Manifestazione d’interesse PR Abruzzo FESR FSE+ 2021/2027.</w:t>
            </w:r>
          </w:p>
        </w:tc>
      </w:tr>
      <w:tr w:rsidR="0099067C" w:rsidRPr="00E021A3" w14:paraId="1F02C3F0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ADDD" w14:textId="77777777" w:rsidR="0099067C" w:rsidRPr="00E021A3" w:rsidRDefault="0099067C" w:rsidP="0099067C">
            <w:pPr>
              <w:widowControl w:val="0"/>
              <w:spacing w:before="258" w:line="235" w:lineRule="auto"/>
              <w:ind w:left="107" w:right="92"/>
              <w:contextualSpacing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Se,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attualmente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nei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tre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anni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precedenti,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la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procedura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gara,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coniuge,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parenti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affini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entro 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secondo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grado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convivente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del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dichiarante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rivestano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abbiano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rivestito,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titolo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gratuito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 oneroso,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cariche</w:t>
            </w:r>
            <w:r w:rsidRPr="00E021A3">
              <w:rPr>
                <w:rFonts w:ascii="Times New Roman" w:eastAsia="Calibri" w:hAnsi="Times New Roman" w:cs="Calibri"/>
                <w:spacing w:val="-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incarichi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nell’ambito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soggetti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pubblici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privati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che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sono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riconducibili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 soggetti e organi dell’Amministrazione (o altro Ente eventualmente delegato ad effettuare la procedura di selezione PR Abruzzo FESR FSE+ 2021/2027) indicati nell’Avviso/Bando/Manifestazione d’interesse PR Abruzzo FESR FSE+ 2021/2027, ovvero abbiano prestato per tali soggetti attività professionale,</w:t>
            </w:r>
            <w:r w:rsidRPr="00E021A3">
              <w:rPr>
                <w:rFonts w:ascii="Times New Roman" w:eastAsia="Calibri" w:hAnsi="Times New Roman" w:cs="Calibri"/>
                <w:spacing w:val="-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comunque</w:t>
            </w:r>
            <w:r w:rsidRPr="00E021A3">
              <w:rPr>
                <w:rFonts w:ascii="Times New Roman" w:eastAsia="Calibri" w:hAnsi="Times New Roman" w:cs="Calibri"/>
                <w:spacing w:val="-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denominata,</w:t>
            </w:r>
            <w:r w:rsidRPr="00E021A3">
              <w:rPr>
                <w:rFonts w:ascii="Times New Roman" w:eastAsia="Calibri" w:hAnsi="Times New Roman" w:cs="Calibri"/>
                <w:spacing w:val="-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titolo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gratuito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oneroso.</w:t>
            </w:r>
          </w:p>
        </w:tc>
      </w:tr>
      <w:tr w:rsidR="0099067C" w:rsidRPr="00E021A3" w14:paraId="19E6923F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A10F" w14:textId="77777777" w:rsidR="0099067C" w:rsidRPr="00E021A3" w:rsidRDefault="0099067C" w:rsidP="0099067C">
            <w:pPr>
              <w:widowControl w:val="0"/>
              <w:spacing w:before="258" w:line="235" w:lineRule="auto"/>
              <w:ind w:left="107" w:right="91"/>
              <w:contextualSpacing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lastRenderedPageBreak/>
              <w:t>Se,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attualmente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nei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tre</w:t>
            </w:r>
            <w:r w:rsidRPr="00E021A3">
              <w:rPr>
                <w:rFonts w:ascii="Times New Roman" w:eastAsia="Calibri" w:hAnsi="Times New Roman" w:cs="Calibri"/>
                <w:spacing w:val="-1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anni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precedenti,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la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procedura,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prima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persona,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ovvero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coniuge,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 parenti,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1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affini</w:t>
            </w:r>
            <w:r w:rsidRPr="00E021A3">
              <w:rPr>
                <w:rFonts w:ascii="Times New Roman" w:eastAsia="Calibri" w:hAnsi="Times New Roman" w:cs="Calibri"/>
                <w:spacing w:val="-1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entro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secondo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grado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convivente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del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dichiarante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abbiano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un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contenzioso giurisdizionale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pendente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concluso,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 soggetti e organi dell’Amministrazione (o altro Ente eventualmente delegato ad effettuare la procedura di selezione PR Abruzzo FESR FSE+ 2021/2027) indicati nell’Avviso/Bando/Manifestazione d’interesse PR Abruzzo FESR FSE+ 2021/2027,</w:t>
            </w:r>
          </w:p>
        </w:tc>
      </w:tr>
    </w:tbl>
    <w:p w14:paraId="58C06B8A" w14:textId="77777777" w:rsidR="00127602" w:rsidRPr="00E021A3" w:rsidRDefault="00127602"/>
    <w:sectPr w:rsidR="00127602" w:rsidRPr="00E021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1AFA2" w14:textId="77777777" w:rsidR="00EE0D56" w:rsidRDefault="00EE0D56" w:rsidP="0099067C">
      <w:pPr>
        <w:spacing w:after="0" w:line="240" w:lineRule="auto"/>
      </w:pPr>
      <w:r>
        <w:separator/>
      </w:r>
    </w:p>
  </w:endnote>
  <w:endnote w:type="continuationSeparator" w:id="0">
    <w:p w14:paraId="698EC371" w14:textId="77777777" w:rsidR="00EE0D56" w:rsidRDefault="00EE0D56" w:rsidP="0099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0BDD" w14:textId="77777777" w:rsidR="00EE0D56" w:rsidRDefault="00EE0D56" w:rsidP="0099067C">
      <w:pPr>
        <w:spacing w:after="0" w:line="240" w:lineRule="auto"/>
      </w:pPr>
      <w:r>
        <w:separator/>
      </w:r>
    </w:p>
  </w:footnote>
  <w:footnote w:type="continuationSeparator" w:id="0">
    <w:p w14:paraId="1081180B" w14:textId="77777777" w:rsidR="00EE0D56" w:rsidRDefault="00EE0D56" w:rsidP="0099067C">
      <w:pPr>
        <w:spacing w:after="0" w:line="240" w:lineRule="auto"/>
      </w:pPr>
      <w:r>
        <w:continuationSeparator/>
      </w:r>
    </w:p>
  </w:footnote>
  <w:footnote w:id="1">
    <w:p w14:paraId="3D852D8A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>Secondo la Comunicazione della Commissione Europea “</w:t>
      </w:r>
      <w:r w:rsidRPr="008A648F">
        <w:rPr>
          <w:i/>
        </w:rPr>
        <w:t>Orientamenti sulla prevenzione e sulla gestione dei conflitti d’interessi a norma del regolamento finanziario</w:t>
      </w:r>
      <w:r w:rsidRPr="008A648F"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indiretto.</w:t>
      </w:r>
    </w:p>
  </w:footnote>
  <w:footnote w:id="2">
    <w:p w14:paraId="3930D8E1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 xml:space="preserve">Quali, ad esempio, il Responsabile del procedimento </w:t>
      </w:r>
      <w:r w:rsidRPr="008A648F">
        <w:rPr>
          <w:i/>
        </w:rPr>
        <w:t xml:space="preserve">ex </w:t>
      </w:r>
      <w:r w:rsidRPr="008A648F">
        <w:t xml:space="preserve">art. 5 L. 241/1990 (e </w:t>
      </w:r>
      <w:proofErr w:type="spellStart"/>
      <w:r w:rsidRPr="008A648F">
        <w:t>ss.mm.ii</w:t>
      </w:r>
      <w:proofErr w:type="spellEnd"/>
      <w:r w:rsidRPr="008A648F">
        <w:t>.).</w:t>
      </w:r>
    </w:p>
  </w:footnote>
  <w:footnote w:id="3">
    <w:p w14:paraId="21FD1019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>Indicare i riferimenti dell’Avviso/del Bando in relazione al quale viene resa la dichiarazione.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4" o:spid="_x0000_i1025" type="#_x0000_t75" style="width:117.15pt;height:82.7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87A3EF7"/>
    <w:multiLevelType w:val="multilevel"/>
    <w:tmpl w:val="775A35CA"/>
    <w:lvl w:ilvl="0">
      <w:numFmt w:val="bullet"/>
      <w:lvlText w:val="□"/>
      <w:lvlJc w:val="left"/>
      <w:pPr>
        <w:tabs>
          <w:tab w:val="num" w:pos="720"/>
        </w:tabs>
        <w:ind w:left="1250" w:hanging="360"/>
      </w:pPr>
      <w:rPr>
        <w:rFonts w:ascii="Calibri" w:hAnsi="Calibri" w:cs="Calibri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2154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049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943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838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73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627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522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417" w:hanging="360"/>
      </w:pPr>
      <w:rPr>
        <w:rFonts w:ascii="Symbol" w:hAnsi="Symbol" w:cs="Symbol" w:hint="default"/>
      </w:rPr>
    </w:lvl>
  </w:abstractNum>
  <w:abstractNum w:abstractNumId="1" w15:restartNumberingAfterBreak="0">
    <w:nsid w:val="595E2A90"/>
    <w:multiLevelType w:val="hybridMultilevel"/>
    <w:tmpl w:val="333AC55A"/>
    <w:lvl w:ilvl="0" w:tplc="C9BA94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A4B6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95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748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9A66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8052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6088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206A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AAA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E265EDE"/>
    <w:multiLevelType w:val="multilevel"/>
    <w:tmpl w:val="75CED558"/>
    <w:lvl w:ilvl="0">
      <w:start w:val="1"/>
      <w:numFmt w:val="lowerLetter"/>
      <w:lvlText w:val="%1)"/>
      <w:lvlJc w:val="left"/>
      <w:pPr>
        <w:tabs>
          <w:tab w:val="num" w:pos="720"/>
        </w:tabs>
        <w:ind w:left="890" w:hanging="360"/>
      </w:pPr>
      <w:rPr>
        <w:rFonts w:eastAsia="Times New Roman" w:cs="Times New Roman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1080"/>
        </w:tabs>
        <w:ind w:left="181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45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67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1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54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4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0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41" w:hanging="360"/>
      </w:pPr>
      <w:rPr>
        <w:rFonts w:ascii="Symbol" w:hAnsi="Symbol" w:cs="Symbol" w:hint="default"/>
      </w:rPr>
    </w:lvl>
  </w:abstractNum>
  <w:num w:numId="1" w16cid:durableId="1864593461">
    <w:abstractNumId w:val="2"/>
  </w:num>
  <w:num w:numId="2" w16cid:durableId="1453523919">
    <w:abstractNumId w:val="0"/>
  </w:num>
  <w:num w:numId="3" w16cid:durableId="352465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602"/>
    <w:rsid w:val="00110CCC"/>
    <w:rsid w:val="00127602"/>
    <w:rsid w:val="00200690"/>
    <w:rsid w:val="00303534"/>
    <w:rsid w:val="003709E0"/>
    <w:rsid w:val="00413929"/>
    <w:rsid w:val="004658DE"/>
    <w:rsid w:val="00504A91"/>
    <w:rsid w:val="005615CC"/>
    <w:rsid w:val="00741A97"/>
    <w:rsid w:val="007A6E2E"/>
    <w:rsid w:val="007D05F6"/>
    <w:rsid w:val="008F0A76"/>
    <w:rsid w:val="0099067C"/>
    <w:rsid w:val="009D655B"/>
    <w:rsid w:val="00C378B6"/>
    <w:rsid w:val="00CC4D67"/>
    <w:rsid w:val="00E021A3"/>
    <w:rsid w:val="00E0614F"/>
    <w:rsid w:val="00E6037A"/>
    <w:rsid w:val="00E80D69"/>
    <w:rsid w:val="00EE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0B59"/>
  <w15:chartTrackingRefBased/>
  <w15:docId w15:val="{6F61C10D-2BAD-4B85-9CFB-DD42B78E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27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27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27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7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7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7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7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7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7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7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27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27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760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760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760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760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760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760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27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7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27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27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27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2760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276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2760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27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2760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2760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9067C"/>
    <w:pPr>
      <w:suppressAutoHyphens/>
      <w:spacing w:after="0" w:line="240" w:lineRule="auto"/>
    </w:pPr>
    <w:rPr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99067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99067C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99067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9067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035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3534"/>
  </w:style>
  <w:style w:type="paragraph" w:styleId="Pidipagina">
    <w:name w:val="footer"/>
    <w:basedOn w:val="Normale"/>
    <w:link w:val="PidipaginaCarattere"/>
    <w:uiPriority w:val="99"/>
    <w:unhideWhenUsed/>
    <w:rsid w:val="003035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3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D'Addario</dc:creator>
  <cp:keywords/>
  <dc:description/>
  <cp:lastModifiedBy>Tiziana Casuscelli</cp:lastModifiedBy>
  <cp:revision>2</cp:revision>
  <dcterms:created xsi:type="dcterms:W3CDTF">2026-08-03T11:50:00Z</dcterms:created>
  <dcterms:modified xsi:type="dcterms:W3CDTF">2026-08-03T11:50:00Z</dcterms:modified>
</cp:coreProperties>
</file>